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E3" w:rsidRDefault="00D91DE3" w:rsidP="00D91D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134387" w:rsidRDefault="00D91DE3" w:rsidP="00D91D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</w:p>
    <w:p w:rsidR="00D91DE3" w:rsidRDefault="00D91DE3" w:rsidP="00D91D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D91DE3" w:rsidRDefault="00D91DE3" w:rsidP="00D91D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D91DE3" w:rsidRDefault="00D91DE3" w:rsidP="00D91D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4387" w:rsidRPr="00836E9B" w:rsidRDefault="00D91DE3" w:rsidP="00D91D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30.06.2023 № 159-р</w:t>
      </w:r>
    </w:p>
    <w:p w:rsidR="00134387" w:rsidRPr="00836E9B" w:rsidRDefault="00134387" w:rsidP="00836E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05C" w:rsidRPr="00836E9B" w:rsidRDefault="0076105C" w:rsidP="00836E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05C" w:rsidRPr="00836E9B" w:rsidRDefault="0076105C" w:rsidP="00836E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4820"/>
        <w:gridCol w:w="2883"/>
      </w:tblGrid>
      <w:tr w:rsidR="008C0998" w:rsidTr="00BC7254">
        <w:trPr>
          <w:jc w:val="center"/>
        </w:trPr>
        <w:tc>
          <w:tcPr>
            <w:tcW w:w="1468" w:type="dxa"/>
          </w:tcPr>
          <w:p w:rsidR="008C0998" w:rsidRDefault="008C0998" w:rsidP="0013438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</w:tcPr>
          <w:p w:rsidR="00E274B5" w:rsidRPr="00E274B5" w:rsidRDefault="00E274B5" w:rsidP="00285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B5">
              <w:rPr>
                <w:rFonts w:ascii="Times New Roman" w:hAnsi="Times New Roman" w:cs="Times New Roman"/>
                <w:sz w:val="28"/>
                <w:szCs w:val="28"/>
              </w:rPr>
              <w:t xml:space="preserve">  Об утверждении перечня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лиц, уполномоченных на осуществление</w:t>
            </w:r>
            <w:r w:rsidRPr="00E274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4B5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   </w:t>
            </w:r>
          </w:p>
          <w:p w:rsidR="008C0998" w:rsidRPr="00E274B5" w:rsidRDefault="00E274B5" w:rsidP="00285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B5">
              <w:rPr>
                <w:rFonts w:ascii="Times New Roman" w:hAnsi="Times New Roman" w:cs="Times New Roman"/>
                <w:sz w:val="28"/>
                <w:szCs w:val="28"/>
              </w:rPr>
              <w:t xml:space="preserve">   транспорте, городском наземном электрическом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274B5">
              <w:rPr>
                <w:rFonts w:ascii="Times New Roman" w:hAnsi="Times New Roman" w:cs="Times New Roman"/>
                <w:sz w:val="28"/>
                <w:szCs w:val="28"/>
              </w:rPr>
              <w:t>и в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ожном хозяйстве </w:t>
            </w:r>
            <w:r w:rsidRPr="00E274B5">
              <w:rPr>
                <w:rFonts w:ascii="Times New Roman" w:hAnsi="Times New Roman" w:cs="Times New Roman"/>
                <w:sz w:val="28"/>
                <w:szCs w:val="28"/>
              </w:rPr>
              <w:t>в границах городского округа Мытищи Московской области</w:t>
            </w:r>
          </w:p>
        </w:tc>
        <w:tc>
          <w:tcPr>
            <w:tcW w:w="2883" w:type="dxa"/>
          </w:tcPr>
          <w:p w:rsidR="008C0998" w:rsidRDefault="008C0998" w:rsidP="00DA7663">
            <w:pPr>
              <w:jc w:val="center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</w:tc>
      </w:tr>
    </w:tbl>
    <w:p w:rsidR="00134387" w:rsidRPr="00BC7254" w:rsidRDefault="00BC7254" w:rsidP="00BC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54" w:rsidRPr="00BC7254" w:rsidRDefault="00BC7254" w:rsidP="00F4118C">
      <w:pPr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254" w:rsidRPr="00BC7254" w:rsidRDefault="00BC7254" w:rsidP="00BC7254">
      <w:pPr>
        <w:tabs>
          <w:tab w:val="left" w:pos="567"/>
          <w:tab w:val="left" w:pos="709"/>
          <w:tab w:val="left" w:pos="1134"/>
        </w:tabs>
        <w:suppressAutoHyphens/>
        <w:spacing w:after="0"/>
        <w:ind w:firstLine="539"/>
        <w:jc w:val="both"/>
        <w:rPr>
          <w:rFonts w:ascii="Calibri" w:eastAsia="SimSun" w:hAnsi="Calibri" w:cs="Calibri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 законом от 31.07.2020 № 248-ФЗ                 «О государственном контроле (надзоре) и муниципальном контроле                       в Российской Федерации», решением Совета депутатов </w:t>
      </w:r>
      <w:r w:rsidR="00DC643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     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городского округа Мытищи от 21.10.2021 № 31/5 «Об утверждении </w:t>
      </w:r>
      <w:r w:rsidR="00DC643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Положения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 муниципальном контроле на автомобильном транспорте городском наземном электрическом транспорте и в дорожном хозяйстве </w:t>
      </w:r>
      <w:r w:rsidR="00DC643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 территории</w:t>
      </w:r>
      <w:r w:rsidR="00D07BB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городского округа Мытищи Московской области», руководствуясь Уставом городского округа Мытищи Московской области</w:t>
      </w:r>
      <w:r w:rsidR="00177B7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</w:t>
      </w:r>
    </w:p>
    <w:p w:rsidR="0076105C" w:rsidRDefault="0076105C" w:rsidP="000B64BF">
      <w:pPr>
        <w:suppressAutoHyphens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:rsidR="00BC7254" w:rsidRPr="0076105C" w:rsidRDefault="00BC7254" w:rsidP="0076105C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перечень должностных лиц, уполномоченных                                 на осуществление муниципального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контроля на автомобильном транспорте, городском наземном электрическом транспорте и в дорожном хозяйстве                      </w:t>
      </w:r>
      <w:proofErr w:type="gramStart"/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proofErr w:type="gramEnd"/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</w:t>
      </w:r>
      <w:r w:rsidRPr="00BC725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C7254" w:rsidRPr="00BC7254" w:rsidRDefault="00BC7254" w:rsidP="000B64BF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- заместитель Главы Администрации городского округа Мытищи               </w:t>
      </w:r>
      <w:r w:rsidR="00F4118C"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К.А</w:t>
      </w:r>
      <w:r w:rsidR="00F4118C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.</w:t>
      </w:r>
      <w:r w:rsidR="00F4118C"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Дунаев;</w:t>
      </w:r>
    </w:p>
    <w:p w:rsidR="00BC7254" w:rsidRPr="00BC7254" w:rsidRDefault="00BC7254" w:rsidP="002857D5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- главный специалист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отдела муниципального контроля                                  на автомобильном транспорте, городском наземном электрическом транспорте       и в дорожном хозяйстве Администрации городского окру</w:t>
      </w:r>
      <w:r w:rsidR="00F4118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га Мытищи                      В.В. Старостин. </w:t>
      </w:r>
    </w:p>
    <w:p w:rsidR="00BC7254" w:rsidRPr="00BC7254" w:rsidRDefault="00BC7254" w:rsidP="002857D5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lang w:eastAsia="ar-SA"/>
        </w:rPr>
      </w:pP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2. Утвердить перечень должностных лиц, уполномоченных на принятие решений о проведении контрольных мероприятий в рамках осуществления муниципального контроля на автомобильном транспорте, городском               наземном электрическом транспорте и в дорожном хозяйстве в границах                       городского округа Мытищи</w:t>
      </w:r>
      <w:r w:rsidRPr="00BC7254">
        <w:rPr>
          <w:rFonts w:ascii="Times New Roman" w:eastAsia="SimSun" w:hAnsi="Times New Roman" w:cs="Times New Roman"/>
          <w:kern w:val="2"/>
          <w:sz w:val="28"/>
          <w:lang w:eastAsia="ar-SA"/>
        </w:rPr>
        <w:t>:</w:t>
      </w:r>
    </w:p>
    <w:p w:rsidR="00BC7254" w:rsidRPr="00BC7254" w:rsidRDefault="00BC7254" w:rsidP="002857D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7254">
        <w:rPr>
          <w:rFonts w:ascii="Times New Roman" w:eastAsia="SimSun" w:hAnsi="Times New Roman" w:cs="Times New Roman"/>
          <w:kern w:val="2"/>
          <w:sz w:val="28"/>
          <w:lang w:eastAsia="ar-SA"/>
        </w:rPr>
        <w:t>- 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заместитель Главы Администрации городского округа Мы</w:t>
      </w:r>
      <w:r w:rsidR="00F4118C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тищи                К.А. Дунаев.</w:t>
      </w:r>
    </w:p>
    <w:p w:rsidR="00BC7254" w:rsidRPr="00BC7254" w:rsidRDefault="00BC7254" w:rsidP="00285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54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0B64BF">
        <w:rPr>
          <w:rFonts w:ascii="Times New Roman" w:hAnsi="Times New Roman" w:cs="Times New Roman"/>
          <w:sz w:val="28"/>
          <w:szCs w:val="28"/>
        </w:rPr>
        <w:t>распоряжение</w:t>
      </w:r>
      <w:r w:rsidRPr="00BC7254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органов местного самоуправления</w:t>
      </w:r>
      <w:r w:rsidR="00177B7A">
        <w:rPr>
          <w:rFonts w:ascii="Times New Roman" w:hAnsi="Times New Roman" w:cs="Times New Roman"/>
          <w:sz w:val="28"/>
          <w:szCs w:val="28"/>
        </w:rPr>
        <w:t xml:space="preserve"> </w:t>
      </w:r>
      <w:r w:rsidRPr="00BC7254">
        <w:rPr>
          <w:rFonts w:ascii="Times New Roman" w:hAnsi="Times New Roman" w:cs="Times New Roman"/>
          <w:sz w:val="28"/>
          <w:szCs w:val="28"/>
        </w:rPr>
        <w:t>городского округа Мытищи.</w:t>
      </w:r>
    </w:p>
    <w:p w:rsidR="00BC7254" w:rsidRPr="00BC7254" w:rsidRDefault="00BC7254" w:rsidP="002857D5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4. Контроль за </w:t>
      </w:r>
      <w:r w:rsidR="000B64B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вы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полнением настоящего </w:t>
      </w:r>
      <w:r w:rsidR="000B64B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распоряжения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возложить           </w:t>
      </w:r>
      <w:r w:rsidR="00875D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на </w:t>
      </w:r>
      <w:r w:rsidR="00F262C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первого </w:t>
      </w:r>
      <w:r w:rsidR="00875D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заместителя Главы А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дминистрации городского округа Мытищи </w:t>
      </w:r>
      <w:r w:rsidR="00D765C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О.А. Сотника.</w:t>
      </w:r>
    </w:p>
    <w:p w:rsidR="00BC7254" w:rsidRPr="00BC7254" w:rsidRDefault="00BC7254" w:rsidP="00BC7254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C7254" w:rsidRPr="00BC7254" w:rsidRDefault="00BC7254" w:rsidP="00BC7254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C7254" w:rsidRPr="00BC7254" w:rsidRDefault="00BC7254" w:rsidP="00BC7254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C7254" w:rsidRPr="00BC7254" w:rsidRDefault="00BC7254" w:rsidP="00BC7254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Глава городского округа Мытищи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 xml:space="preserve">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 xml:space="preserve">                       </w:t>
      </w:r>
      <w:r w:rsidR="002857D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Ю.О. Купецкая</w:t>
      </w:r>
    </w:p>
    <w:p w:rsidR="008A37C3" w:rsidRDefault="008A37C3" w:rsidP="008A37C3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46A3" w:rsidRDefault="002046A3"/>
    <w:sectPr w:rsidR="002046A3" w:rsidSect="008C09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387"/>
    <w:rsid w:val="00096961"/>
    <w:rsid w:val="000B64BF"/>
    <w:rsid w:val="00134387"/>
    <w:rsid w:val="00177B7A"/>
    <w:rsid w:val="002046A3"/>
    <w:rsid w:val="002857D5"/>
    <w:rsid w:val="00331E9F"/>
    <w:rsid w:val="005E7F1B"/>
    <w:rsid w:val="00661AEF"/>
    <w:rsid w:val="006F71EA"/>
    <w:rsid w:val="0076105C"/>
    <w:rsid w:val="00805136"/>
    <w:rsid w:val="00836E9B"/>
    <w:rsid w:val="00875D8F"/>
    <w:rsid w:val="008A37C3"/>
    <w:rsid w:val="008C0998"/>
    <w:rsid w:val="00A004D7"/>
    <w:rsid w:val="00BC7254"/>
    <w:rsid w:val="00BE4802"/>
    <w:rsid w:val="00C44538"/>
    <w:rsid w:val="00D07BB8"/>
    <w:rsid w:val="00D765C5"/>
    <w:rsid w:val="00D841CC"/>
    <w:rsid w:val="00D91DE3"/>
    <w:rsid w:val="00DA7663"/>
    <w:rsid w:val="00DC6432"/>
    <w:rsid w:val="00E274B5"/>
    <w:rsid w:val="00F262CF"/>
    <w:rsid w:val="00F4118C"/>
    <w:rsid w:val="00F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D40B"/>
  <w15:docId w15:val="{254AFE6E-3FEA-4BC1-B674-9560ECF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852D-3303-434B-A2E8-EEFA9079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5</cp:revision>
  <cp:lastPrinted>2022-06-20T14:48:00Z</cp:lastPrinted>
  <dcterms:created xsi:type="dcterms:W3CDTF">2023-06-26T07:52:00Z</dcterms:created>
  <dcterms:modified xsi:type="dcterms:W3CDTF">2023-07-04T13:21:00Z</dcterms:modified>
</cp:coreProperties>
</file>